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3D7" w:rsidRPr="00093A90" w:rsidRDefault="004A33D7" w:rsidP="004A33D7">
      <w:pPr>
        <w:jc w:val="center"/>
      </w:pPr>
      <w:r w:rsidRPr="00093A90">
        <w:t>СОВЕТ ДЕПУТАТОВ ВЕРХ-КАРГАТСКОГО СЕЛЬСОВЕТА</w:t>
      </w:r>
    </w:p>
    <w:p w:rsidR="004A33D7" w:rsidRPr="00093A90" w:rsidRDefault="004A33D7" w:rsidP="004A33D7">
      <w:pPr>
        <w:jc w:val="center"/>
      </w:pPr>
      <w:r>
        <w:t xml:space="preserve">ЗДВИНСКОГО РАЙОНА  </w:t>
      </w:r>
      <w:r w:rsidRPr="00093A90">
        <w:t>НОВОСИБИРСКОЙ  ОБЛАСТИ</w:t>
      </w:r>
    </w:p>
    <w:p w:rsidR="004A33D7" w:rsidRPr="00093A90" w:rsidRDefault="004A33D7" w:rsidP="004A33D7">
      <w:r w:rsidRPr="00093A90">
        <w:t xml:space="preserve">                                                       </w:t>
      </w:r>
      <w:r>
        <w:t xml:space="preserve">            </w:t>
      </w:r>
      <w:r w:rsidRPr="00093A90">
        <w:t xml:space="preserve">  Пятого созыва</w:t>
      </w:r>
    </w:p>
    <w:p w:rsidR="004A33D7" w:rsidRPr="00093A90" w:rsidRDefault="004A33D7" w:rsidP="004A33D7">
      <w:pPr>
        <w:jc w:val="center"/>
      </w:pPr>
    </w:p>
    <w:p w:rsidR="004A33D7" w:rsidRPr="00093A90" w:rsidRDefault="00720CB4" w:rsidP="004A33D7">
      <w:pPr>
        <w:tabs>
          <w:tab w:val="left" w:pos="2715"/>
          <w:tab w:val="center" w:pos="4677"/>
        </w:tabs>
        <w:jc w:val="center"/>
      </w:pPr>
      <w:r>
        <w:t>Р Е Ш Е Н И Е № 4</w:t>
      </w:r>
    </w:p>
    <w:p w:rsidR="004A33D7" w:rsidRPr="00093A90" w:rsidRDefault="004A33D7" w:rsidP="004A33D7">
      <w:pPr>
        <w:jc w:val="center"/>
      </w:pPr>
      <w:r w:rsidRPr="00093A90">
        <w:t>/пятьдесят четвертой сессии/</w:t>
      </w:r>
    </w:p>
    <w:p w:rsidR="004A33D7" w:rsidRPr="00093A90" w:rsidRDefault="004A33D7" w:rsidP="004A33D7">
      <w:pPr>
        <w:tabs>
          <w:tab w:val="left" w:pos="975"/>
        </w:tabs>
        <w:rPr>
          <w:color w:val="FF6600"/>
        </w:rPr>
      </w:pPr>
      <w:r w:rsidRPr="00093A90">
        <w:rPr>
          <w:color w:val="FF6600"/>
        </w:rPr>
        <w:t xml:space="preserve">                                                   </w:t>
      </w:r>
    </w:p>
    <w:p w:rsidR="004A33D7" w:rsidRPr="00093A90" w:rsidRDefault="004A33D7" w:rsidP="004A33D7">
      <w:pPr>
        <w:tabs>
          <w:tab w:val="left" w:pos="975"/>
        </w:tabs>
      </w:pPr>
      <w:r w:rsidRPr="00093A90">
        <w:t xml:space="preserve">19.06.2020г.    </w:t>
      </w:r>
      <w:r w:rsidRPr="00093A90">
        <w:rPr>
          <w:color w:val="FF6600"/>
        </w:rPr>
        <w:t xml:space="preserve">                                                                                   </w:t>
      </w:r>
      <w:r>
        <w:rPr>
          <w:color w:val="FF6600"/>
        </w:rPr>
        <w:t xml:space="preserve">          </w:t>
      </w:r>
      <w:r w:rsidRPr="00093A90">
        <w:rPr>
          <w:color w:val="FF6600"/>
        </w:rPr>
        <w:t xml:space="preserve"> </w:t>
      </w:r>
      <w:r w:rsidRPr="00093A90">
        <w:t>с. Верх-Каргат</w:t>
      </w:r>
    </w:p>
    <w:p w:rsidR="004A33D7" w:rsidRPr="00093A90" w:rsidRDefault="004A33D7" w:rsidP="004A33D7"/>
    <w:p w:rsidR="00720CB4" w:rsidRDefault="005624D7" w:rsidP="00A2264E">
      <w:pPr>
        <w:jc w:val="center"/>
        <w:rPr>
          <w:b/>
        </w:rPr>
      </w:pPr>
      <w:r>
        <w:rPr>
          <w:b/>
        </w:rPr>
        <w:t>О</w:t>
      </w:r>
      <w:r w:rsidR="004A33D7">
        <w:rPr>
          <w:b/>
        </w:rPr>
        <w:t xml:space="preserve"> внесении изменений в решение 52 сессии от 27</w:t>
      </w:r>
      <w:r w:rsidR="00786D04" w:rsidRPr="003D5E10">
        <w:rPr>
          <w:b/>
        </w:rPr>
        <w:t>.0</w:t>
      </w:r>
      <w:r>
        <w:rPr>
          <w:b/>
        </w:rPr>
        <w:t>5</w:t>
      </w:r>
      <w:r w:rsidR="00786D04" w:rsidRPr="003D5E10">
        <w:rPr>
          <w:b/>
        </w:rPr>
        <w:t xml:space="preserve">.2020 г. № </w:t>
      </w:r>
      <w:r>
        <w:rPr>
          <w:b/>
        </w:rPr>
        <w:t>2</w:t>
      </w:r>
      <w:r w:rsidR="00786D04" w:rsidRPr="003D5E10">
        <w:rPr>
          <w:b/>
        </w:rPr>
        <w:t xml:space="preserve"> «</w:t>
      </w:r>
      <w:r w:rsidR="00A2264E" w:rsidRPr="004E2FCD">
        <w:rPr>
          <w:b/>
        </w:rPr>
        <w:t xml:space="preserve">Об </w:t>
      </w:r>
      <w:r w:rsidR="004A33D7" w:rsidRPr="004E2FCD">
        <w:rPr>
          <w:b/>
        </w:rPr>
        <w:t xml:space="preserve">утверждении </w:t>
      </w:r>
      <w:r w:rsidR="004A33D7">
        <w:rPr>
          <w:b/>
        </w:rPr>
        <w:t>Положения о</w:t>
      </w:r>
      <w:r>
        <w:rPr>
          <w:b/>
        </w:rPr>
        <w:t xml:space="preserve"> порядке проведения конкурса по отбору кандидатур на должность Главы </w:t>
      </w:r>
    </w:p>
    <w:p w:rsidR="00A2264E" w:rsidRPr="004E2FCD" w:rsidRDefault="005624D7" w:rsidP="00A2264E">
      <w:pPr>
        <w:jc w:val="center"/>
        <w:rPr>
          <w:b/>
        </w:rPr>
      </w:pPr>
      <w:bookmarkStart w:id="0" w:name="_GoBack"/>
      <w:bookmarkEnd w:id="0"/>
      <w:r>
        <w:rPr>
          <w:b/>
        </w:rPr>
        <w:t>Верх-</w:t>
      </w:r>
      <w:r w:rsidR="004A33D7">
        <w:rPr>
          <w:b/>
        </w:rPr>
        <w:t>Каргатского</w:t>
      </w:r>
      <w:r>
        <w:rPr>
          <w:b/>
        </w:rPr>
        <w:t xml:space="preserve"> </w:t>
      </w:r>
      <w:r w:rsidR="004A33D7">
        <w:rPr>
          <w:b/>
        </w:rPr>
        <w:t>сельсовета Здвинского</w:t>
      </w:r>
      <w:r>
        <w:rPr>
          <w:b/>
        </w:rPr>
        <w:t xml:space="preserve"> района Новосибирской области»</w:t>
      </w:r>
    </w:p>
    <w:p w:rsidR="00E06BB4" w:rsidRPr="003D5E10" w:rsidRDefault="00E06BB4" w:rsidP="003D5E10">
      <w:pPr>
        <w:jc w:val="center"/>
        <w:rPr>
          <w:b/>
        </w:rPr>
      </w:pPr>
    </w:p>
    <w:p w:rsidR="00E1222F" w:rsidRDefault="00786D04" w:rsidP="00562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5E0">
        <w:rPr>
          <w:rFonts w:ascii="Times New Roman" w:hAnsi="Times New Roman" w:cs="Times New Roman"/>
          <w:sz w:val="24"/>
          <w:szCs w:val="24"/>
        </w:rPr>
        <w:t>В целях привед</w:t>
      </w:r>
      <w:r>
        <w:rPr>
          <w:rFonts w:ascii="Times New Roman" w:hAnsi="Times New Roman" w:cs="Times New Roman"/>
          <w:sz w:val="24"/>
          <w:szCs w:val="24"/>
        </w:rPr>
        <w:t xml:space="preserve">ения нормативных правовых актов, </w:t>
      </w:r>
      <w:r w:rsidRPr="008245E0">
        <w:rPr>
          <w:rFonts w:ascii="Times New Roman" w:hAnsi="Times New Roman" w:cs="Times New Roman"/>
          <w:sz w:val="24"/>
          <w:szCs w:val="24"/>
        </w:rPr>
        <w:t>в соответствие с действующим законодательством</w:t>
      </w:r>
      <w:r w:rsidR="004A33D7">
        <w:rPr>
          <w:rFonts w:ascii="Times New Roman" w:hAnsi="Times New Roman" w:cs="Times New Roman"/>
          <w:sz w:val="24"/>
          <w:szCs w:val="24"/>
        </w:rPr>
        <w:t xml:space="preserve"> </w:t>
      </w:r>
      <w:r w:rsidR="00E1222F">
        <w:rPr>
          <w:rFonts w:ascii="Times New Roman" w:hAnsi="Times New Roman" w:cs="Times New Roman"/>
          <w:sz w:val="24"/>
          <w:szCs w:val="24"/>
        </w:rPr>
        <w:t>Совет депутатов Верх-</w:t>
      </w:r>
      <w:r w:rsidR="004A33D7">
        <w:rPr>
          <w:rFonts w:ascii="Times New Roman" w:hAnsi="Times New Roman" w:cs="Times New Roman"/>
          <w:sz w:val="24"/>
          <w:szCs w:val="24"/>
        </w:rPr>
        <w:t>Каргатского</w:t>
      </w:r>
      <w:r w:rsidR="00E1222F"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 р е ш и л:</w:t>
      </w:r>
    </w:p>
    <w:p w:rsidR="00786D04" w:rsidRPr="00E1222F" w:rsidRDefault="004A33D7" w:rsidP="00562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решение 52 сессии от 27.05.2020 г. № </w:t>
      </w:r>
      <w:r w:rsidR="00E1222F" w:rsidRPr="00E1222F">
        <w:rPr>
          <w:rFonts w:ascii="Times New Roman" w:hAnsi="Times New Roman" w:cs="Times New Roman"/>
          <w:sz w:val="24"/>
          <w:szCs w:val="24"/>
        </w:rPr>
        <w:t xml:space="preserve">2 «Об </w:t>
      </w:r>
      <w:r w:rsidRPr="00E1222F">
        <w:rPr>
          <w:rFonts w:ascii="Times New Roman" w:hAnsi="Times New Roman" w:cs="Times New Roman"/>
          <w:sz w:val="24"/>
          <w:szCs w:val="24"/>
        </w:rPr>
        <w:t>утверждении Положения о</w:t>
      </w:r>
      <w:r w:rsidR="00E1222F" w:rsidRPr="00E1222F">
        <w:rPr>
          <w:rFonts w:ascii="Times New Roman" w:hAnsi="Times New Roman" w:cs="Times New Roman"/>
          <w:sz w:val="24"/>
          <w:szCs w:val="24"/>
        </w:rPr>
        <w:t xml:space="preserve"> порядке проведения конкурса по отбору кандидатур на должность Главы Верх-</w:t>
      </w:r>
      <w:r>
        <w:rPr>
          <w:rFonts w:ascii="Times New Roman" w:hAnsi="Times New Roman" w:cs="Times New Roman"/>
          <w:sz w:val="24"/>
          <w:szCs w:val="24"/>
        </w:rPr>
        <w:t>Каргатского</w:t>
      </w:r>
      <w:r w:rsidR="00E1222F" w:rsidRPr="00E1222F">
        <w:rPr>
          <w:rFonts w:ascii="Times New Roman" w:hAnsi="Times New Roman" w:cs="Times New Roman"/>
          <w:sz w:val="24"/>
          <w:szCs w:val="24"/>
        </w:rPr>
        <w:t xml:space="preserve"> </w:t>
      </w:r>
      <w:r w:rsidRPr="00E1222F">
        <w:rPr>
          <w:rFonts w:ascii="Times New Roman" w:hAnsi="Times New Roman" w:cs="Times New Roman"/>
          <w:sz w:val="24"/>
          <w:szCs w:val="24"/>
        </w:rPr>
        <w:t>сельсовета Здвинского</w:t>
      </w:r>
      <w:r w:rsidR="00E1222F" w:rsidRPr="00E1222F">
        <w:rPr>
          <w:rFonts w:ascii="Times New Roman" w:hAnsi="Times New Roman" w:cs="Times New Roman"/>
          <w:sz w:val="24"/>
          <w:szCs w:val="24"/>
        </w:rPr>
        <w:t xml:space="preserve"> района Новосибирской </w:t>
      </w:r>
      <w:r w:rsidRPr="00E1222F">
        <w:rPr>
          <w:rFonts w:ascii="Times New Roman" w:hAnsi="Times New Roman" w:cs="Times New Roman"/>
          <w:sz w:val="24"/>
          <w:szCs w:val="24"/>
        </w:rPr>
        <w:t>области» следующие</w:t>
      </w:r>
      <w:r w:rsidR="00786D04" w:rsidRPr="00E1222F">
        <w:rPr>
          <w:rFonts w:ascii="Times New Roman" w:hAnsi="Times New Roman" w:cs="Times New Roman"/>
          <w:sz w:val="24"/>
          <w:szCs w:val="24"/>
        </w:rPr>
        <w:t xml:space="preserve"> изменения:</w:t>
      </w:r>
    </w:p>
    <w:p w:rsidR="00E1222F" w:rsidRPr="00E1222F" w:rsidRDefault="0007730D" w:rsidP="005624D7">
      <w:pPr>
        <w:tabs>
          <w:tab w:val="left" w:pos="0"/>
        </w:tabs>
        <w:autoSpaceDE w:val="0"/>
        <w:autoSpaceDN w:val="0"/>
        <w:adjustRightInd w:val="0"/>
        <w:ind w:firstLine="851"/>
        <w:jc w:val="both"/>
      </w:pPr>
      <w:r w:rsidRPr="00E1222F">
        <w:t xml:space="preserve"> </w:t>
      </w:r>
      <w:r w:rsidR="00E1222F" w:rsidRPr="00E1222F">
        <w:t>1. Под</w:t>
      </w:r>
      <w:r w:rsidRPr="00E1222F">
        <w:t>пункт</w:t>
      </w:r>
      <w:r w:rsidR="003D5E10" w:rsidRPr="00E1222F">
        <w:t>е</w:t>
      </w:r>
      <w:r w:rsidRPr="00E1222F">
        <w:t xml:space="preserve"> </w:t>
      </w:r>
      <w:r w:rsidR="00E1222F" w:rsidRPr="00E1222F">
        <w:t>7 пункта 3.1 изложить в следующей редакции:</w:t>
      </w:r>
    </w:p>
    <w:p w:rsidR="005624D7" w:rsidRPr="00E1222F" w:rsidRDefault="00A2264E" w:rsidP="005624D7">
      <w:pPr>
        <w:tabs>
          <w:tab w:val="left" w:pos="0"/>
        </w:tabs>
        <w:autoSpaceDE w:val="0"/>
        <w:autoSpaceDN w:val="0"/>
        <w:adjustRightInd w:val="0"/>
        <w:ind w:firstLine="851"/>
        <w:jc w:val="both"/>
      </w:pPr>
      <w:r w:rsidRPr="00E1222F">
        <w:rPr>
          <w:sz w:val="27"/>
          <w:szCs w:val="27"/>
        </w:rPr>
        <w:t xml:space="preserve"> </w:t>
      </w:r>
      <w:r w:rsidR="005624D7" w:rsidRPr="00E1222F">
        <w:t>7) </w:t>
      </w:r>
      <w:r w:rsidR="005624D7" w:rsidRPr="00E1222F">
        <w:rPr>
          <w:bCs/>
        </w:rPr>
        <w:t xml:space="preserve">осужденный к лишению свободы за совершение преступлений, предусмотренных </w:t>
      </w:r>
      <w:hyperlink r:id="rId8" w:history="1">
        <w:r w:rsidR="005624D7" w:rsidRPr="00E1222F">
          <w:rPr>
            <w:bCs/>
          </w:rPr>
          <w:t>статьей 106</w:t>
        </w:r>
      </w:hyperlink>
      <w:r w:rsidR="005624D7" w:rsidRPr="00E1222F">
        <w:rPr>
          <w:bCs/>
        </w:rPr>
        <w:t xml:space="preserve">, </w:t>
      </w:r>
      <w:hyperlink r:id="rId9" w:history="1">
        <w:r w:rsidR="005624D7" w:rsidRPr="00E1222F">
          <w:rPr>
            <w:bCs/>
          </w:rPr>
          <w:t>частью второй статьи 107</w:t>
        </w:r>
      </w:hyperlink>
      <w:r w:rsidR="005624D7" w:rsidRPr="00E1222F">
        <w:rPr>
          <w:bCs/>
        </w:rPr>
        <w:t xml:space="preserve">, </w:t>
      </w:r>
      <w:hyperlink r:id="rId10" w:history="1">
        <w:r w:rsidR="005624D7" w:rsidRPr="00E1222F">
          <w:rPr>
            <w:bCs/>
          </w:rPr>
          <w:t>частью третьей статьи 110.1</w:t>
        </w:r>
      </w:hyperlink>
      <w:r w:rsidR="005624D7" w:rsidRPr="00E1222F">
        <w:rPr>
          <w:bCs/>
        </w:rPr>
        <w:t xml:space="preserve">, </w:t>
      </w:r>
      <w:hyperlink r:id="rId11" w:history="1">
        <w:r w:rsidR="005624D7" w:rsidRPr="00E1222F">
          <w:rPr>
            <w:bCs/>
          </w:rPr>
          <w:t>частью второй статьи 112</w:t>
        </w:r>
      </w:hyperlink>
      <w:r w:rsidR="005624D7" w:rsidRPr="00E1222F">
        <w:rPr>
          <w:bCs/>
        </w:rPr>
        <w:t xml:space="preserve">, </w:t>
      </w:r>
      <w:hyperlink r:id="rId12" w:history="1">
        <w:r w:rsidR="005624D7" w:rsidRPr="00E1222F">
          <w:rPr>
            <w:bCs/>
          </w:rPr>
          <w:t>частью второй статьи 119</w:t>
        </w:r>
      </w:hyperlink>
      <w:r w:rsidR="005624D7" w:rsidRPr="00E1222F">
        <w:rPr>
          <w:bCs/>
        </w:rPr>
        <w:t xml:space="preserve">, </w:t>
      </w:r>
      <w:hyperlink r:id="rId13" w:history="1">
        <w:r w:rsidR="005624D7" w:rsidRPr="00E1222F">
          <w:rPr>
            <w:bCs/>
          </w:rPr>
          <w:t>частью первой статьи 126</w:t>
        </w:r>
      </w:hyperlink>
      <w:r w:rsidR="005624D7" w:rsidRPr="00E1222F">
        <w:rPr>
          <w:bCs/>
        </w:rPr>
        <w:t xml:space="preserve">, </w:t>
      </w:r>
      <w:hyperlink r:id="rId14" w:history="1">
        <w:r w:rsidR="005624D7" w:rsidRPr="00E1222F">
          <w:rPr>
            <w:bCs/>
          </w:rPr>
          <w:t>частью второй статьи 127</w:t>
        </w:r>
      </w:hyperlink>
      <w:r w:rsidR="005624D7" w:rsidRPr="00E1222F">
        <w:rPr>
          <w:bCs/>
        </w:rPr>
        <w:t xml:space="preserve">, </w:t>
      </w:r>
      <w:hyperlink r:id="rId15" w:history="1">
        <w:r w:rsidR="005624D7" w:rsidRPr="00E1222F">
          <w:rPr>
            <w:bCs/>
          </w:rPr>
          <w:t>частью первой статьи 127.2</w:t>
        </w:r>
      </w:hyperlink>
      <w:r w:rsidR="005624D7" w:rsidRPr="00E1222F">
        <w:rPr>
          <w:bCs/>
        </w:rPr>
        <w:t xml:space="preserve">, </w:t>
      </w:r>
      <w:hyperlink r:id="rId16" w:history="1">
        <w:r w:rsidR="005624D7" w:rsidRPr="00E1222F">
          <w:rPr>
            <w:bCs/>
          </w:rPr>
          <w:t>статьей 136</w:t>
        </w:r>
      </w:hyperlink>
      <w:r w:rsidR="005624D7" w:rsidRPr="00E1222F">
        <w:rPr>
          <w:bCs/>
        </w:rPr>
        <w:t xml:space="preserve">, </w:t>
      </w:r>
      <w:hyperlink r:id="rId17" w:history="1">
        <w:r w:rsidR="005624D7" w:rsidRPr="00E1222F">
          <w:rPr>
            <w:bCs/>
          </w:rPr>
          <w:t>частями второй</w:t>
        </w:r>
      </w:hyperlink>
      <w:r w:rsidR="005624D7" w:rsidRPr="00E1222F">
        <w:rPr>
          <w:bCs/>
        </w:rPr>
        <w:t xml:space="preserve"> и </w:t>
      </w:r>
      <w:hyperlink r:id="rId18" w:history="1">
        <w:r w:rsidR="005624D7" w:rsidRPr="00E1222F">
          <w:rPr>
            <w:bCs/>
          </w:rPr>
          <w:t>третьей статьи 141</w:t>
        </w:r>
      </w:hyperlink>
      <w:r w:rsidR="005624D7" w:rsidRPr="00E1222F">
        <w:rPr>
          <w:bCs/>
        </w:rPr>
        <w:t xml:space="preserve">, </w:t>
      </w:r>
      <w:hyperlink r:id="rId19" w:history="1">
        <w:r w:rsidR="005624D7" w:rsidRPr="00E1222F">
          <w:rPr>
            <w:bCs/>
          </w:rPr>
          <w:t>частью первой статьи 142</w:t>
        </w:r>
      </w:hyperlink>
      <w:r w:rsidR="005624D7" w:rsidRPr="00E1222F">
        <w:rPr>
          <w:bCs/>
        </w:rPr>
        <w:t xml:space="preserve">, </w:t>
      </w:r>
      <w:hyperlink r:id="rId20" w:history="1">
        <w:r w:rsidR="005624D7" w:rsidRPr="00E1222F">
          <w:rPr>
            <w:bCs/>
          </w:rPr>
          <w:t>статьей 142.1</w:t>
        </w:r>
      </w:hyperlink>
      <w:r w:rsidR="005624D7" w:rsidRPr="00E1222F">
        <w:rPr>
          <w:bCs/>
        </w:rPr>
        <w:t xml:space="preserve">, </w:t>
      </w:r>
      <w:hyperlink r:id="rId21" w:history="1">
        <w:r w:rsidR="005624D7" w:rsidRPr="00E1222F">
          <w:rPr>
            <w:bCs/>
          </w:rPr>
          <w:t>частями первой</w:t>
        </w:r>
      </w:hyperlink>
      <w:r w:rsidR="005624D7" w:rsidRPr="00E1222F">
        <w:rPr>
          <w:bCs/>
        </w:rPr>
        <w:t xml:space="preserve"> и </w:t>
      </w:r>
      <w:hyperlink r:id="rId22" w:history="1">
        <w:r w:rsidR="005624D7" w:rsidRPr="00E1222F">
          <w:rPr>
            <w:bCs/>
          </w:rPr>
          <w:t>третьей статьи 142.2</w:t>
        </w:r>
      </w:hyperlink>
      <w:r w:rsidR="005624D7" w:rsidRPr="00E1222F">
        <w:rPr>
          <w:bCs/>
        </w:rPr>
        <w:t xml:space="preserve">, </w:t>
      </w:r>
      <w:hyperlink r:id="rId23" w:history="1">
        <w:r w:rsidR="005624D7" w:rsidRPr="00E1222F">
          <w:rPr>
            <w:bCs/>
          </w:rPr>
          <w:t>частью первой статьи 150</w:t>
        </w:r>
      </w:hyperlink>
      <w:r w:rsidR="005624D7" w:rsidRPr="00E1222F">
        <w:rPr>
          <w:bCs/>
        </w:rPr>
        <w:t xml:space="preserve">, </w:t>
      </w:r>
      <w:hyperlink r:id="rId24" w:history="1">
        <w:r w:rsidR="005624D7" w:rsidRPr="00E1222F">
          <w:rPr>
            <w:bCs/>
          </w:rPr>
          <w:t>частью второй статьи 158</w:t>
        </w:r>
      </w:hyperlink>
      <w:r w:rsidR="005624D7" w:rsidRPr="00E1222F">
        <w:rPr>
          <w:bCs/>
        </w:rPr>
        <w:t xml:space="preserve">, </w:t>
      </w:r>
      <w:hyperlink r:id="rId25" w:history="1">
        <w:r w:rsidR="005624D7" w:rsidRPr="00E1222F">
          <w:rPr>
            <w:bCs/>
          </w:rPr>
          <w:t>частями второй</w:t>
        </w:r>
      </w:hyperlink>
      <w:r w:rsidR="005624D7" w:rsidRPr="00E1222F">
        <w:rPr>
          <w:bCs/>
        </w:rPr>
        <w:t xml:space="preserve"> и </w:t>
      </w:r>
      <w:hyperlink r:id="rId26" w:history="1">
        <w:r w:rsidR="005624D7" w:rsidRPr="00E1222F">
          <w:rPr>
            <w:bCs/>
          </w:rPr>
          <w:t>пятой статьи 159</w:t>
        </w:r>
      </w:hyperlink>
      <w:r w:rsidR="005624D7" w:rsidRPr="00E1222F">
        <w:rPr>
          <w:bCs/>
        </w:rPr>
        <w:t xml:space="preserve">, </w:t>
      </w:r>
      <w:hyperlink r:id="rId27" w:history="1">
        <w:r w:rsidR="005624D7" w:rsidRPr="00E1222F">
          <w:rPr>
            <w:bCs/>
          </w:rPr>
          <w:t>частью второй статьи 159.1</w:t>
        </w:r>
      </w:hyperlink>
      <w:r w:rsidR="005624D7" w:rsidRPr="00E1222F">
        <w:rPr>
          <w:bCs/>
        </w:rPr>
        <w:t xml:space="preserve">, </w:t>
      </w:r>
      <w:hyperlink r:id="rId28" w:history="1">
        <w:r w:rsidR="005624D7" w:rsidRPr="00E1222F">
          <w:rPr>
            <w:bCs/>
          </w:rPr>
          <w:t>частью второй статьи 159.2</w:t>
        </w:r>
      </w:hyperlink>
      <w:r w:rsidR="005624D7" w:rsidRPr="00E1222F">
        <w:rPr>
          <w:bCs/>
        </w:rPr>
        <w:t xml:space="preserve">, </w:t>
      </w:r>
      <w:hyperlink r:id="rId29" w:history="1">
        <w:r w:rsidR="005624D7" w:rsidRPr="00E1222F">
          <w:rPr>
            <w:bCs/>
          </w:rPr>
          <w:t>частью второй статьи 159.3</w:t>
        </w:r>
      </w:hyperlink>
      <w:r w:rsidR="005624D7" w:rsidRPr="00E1222F">
        <w:rPr>
          <w:bCs/>
        </w:rPr>
        <w:t xml:space="preserve">, </w:t>
      </w:r>
      <w:hyperlink r:id="rId30" w:history="1">
        <w:r w:rsidR="005624D7" w:rsidRPr="00E1222F">
          <w:rPr>
            <w:bCs/>
          </w:rPr>
          <w:t>частью второй статьи 159.5</w:t>
        </w:r>
      </w:hyperlink>
      <w:r w:rsidR="005624D7" w:rsidRPr="00E1222F">
        <w:rPr>
          <w:bCs/>
        </w:rPr>
        <w:t xml:space="preserve">, </w:t>
      </w:r>
      <w:hyperlink r:id="rId31" w:history="1">
        <w:r w:rsidR="005624D7" w:rsidRPr="00E1222F">
          <w:rPr>
            <w:bCs/>
          </w:rPr>
          <w:t>частью второй статьи 159.6</w:t>
        </w:r>
      </w:hyperlink>
      <w:r w:rsidR="005624D7" w:rsidRPr="00E1222F">
        <w:rPr>
          <w:bCs/>
        </w:rPr>
        <w:t xml:space="preserve">, </w:t>
      </w:r>
      <w:hyperlink r:id="rId32" w:history="1">
        <w:r w:rsidR="005624D7" w:rsidRPr="00E1222F">
          <w:rPr>
            <w:bCs/>
          </w:rPr>
          <w:t>частью второй статьи 160</w:t>
        </w:r>
      </w:hyperlink>
      <w:r w:rsidR="005624D7" w:rsidRPr="00E1222F">
        <w:rPr>
          <w:bCs/>
        </w:rPr>
        <w:t xml:space="preserve">, </w:t>
      </w:r>
      <w:hyperlink r:id="rId33" w:history="1">
        <w:r w:rsidR="005624D7" w:rsidRPr="00E1222F">
          <w:rPr>
            <w:bCs/>
          </w:rPr>
          <w:t>частью первой статьи 161</w:t>
        </w:r>
      </w:hyperlink>
      <w:r w:rsidR="005624D7" w:rsidRPr="00E1222F">
        <w:rPr>
          <w:bCs/>
        </w:rPr>
        <w:t xml:space="preserve">, </w:t>
      </w:r>
      <w:hyperlink r:id="rId34" w:history="1">
        <w:r w:rsidR="005624D7" w:rsidRPr="00E1222F">
          <w:rPr>
            <w:bCs/>
          </w:rPr>
          <w:t>частью второй статьи 167</w:t>
        </w:r>
      </w:hyperlink>
      <w:r w:rsidR="005624D7" w:rsidRPr="00E1222F">
        <w:rPr>
          <w:bCs/>
        </w:rPr>
        <w:t xml:space="preserve">, </w:t>
      </w:r>
      <w:hyperlink r:id="rId35" w:history="1">
        <w:r w:rsidR="005624D7" w:rsidRPr="00E1222F">
          <w:rPr>
            <w:bCs/>
          </w:rPr>
          <w:t>частью третьей статьи 174</w:t>
        </w:r>
      </w:hyperlink>
      <w:r w:rsidR="005624D7" w:rsidRPr="00E1222F">
        <w:rPr>
          <w:bCs/>
        </w:rPr>
        <w:t xml:space="preserve">, </w:t>
      </w:r>
      <w:hyperlink r:id="rId36" w:history="1">
        <w:r w:rsidR="005624D7" w:rsidRPr="00E1222F">
          <w:rPr>
            <w:bCs/>
          </w:rPr>
          <w:t>частью третьей статьи 174.1</w:t>
        </w:r>
      </w:hyperlink>
      <w:r w:rsidR="005624D7" w:rsidRPr="00E1222F">
        <w:rPr>
          <w:bCs/>
        </w:rPr>
        <w:t xml:space="preserve">, </w:t>
      </w:r>
      <w:hyperlink r:id="rId37" w:history="1">
        <w:r w:rsidR="005624D7" w:rsidRPr="00E1222F">
          <w:rPr>
            <w:bCs/>
          </w:rPr>
          <w:t>частью второй статьи 189</w:t>
        </w:r>
      </w:hyperlink>
      <w:r w:rsidR="005624D7" w:rsidRPr="00E1222F">
        <w:rPr>
          <w:bCs/>
        </w:rPr>
        <w:t xml:space="preserve">, </w:t>
      </w:r>
      <w:hyperlink r:id="rId38" w:history="1">
        <w:r w:rsidR="005624D7" w:rsidRPr="00E1222F">
          <w:rPr>
            <w:bCs/>
          </w:rPr>
          <w:t>частью первой статьи 200.2</w:t>
        </w:r>
      </w:hyperlink>
      <w:r w:rsidR="005624D7" w:rsidRPr="00E1222F">
        <w:rPr>
          <w:bCs/>
        </w:rPr>
        <w:t xml:space="preserve">, </w:t>
      </w:r>
      <w:hyperlink r:id="rId39" w:history="1">
        <w:r w:rsidR="005624D7" w:rsidRPr="00E1222F">
          <w:rPr>
            <w:bCs/>
          </w:rPr>
          <w:t>частью второй статьи 200.3</w:t>
        </w:r>
      </w:hyperlink>
      <w:r w:rsidR="005624D7" w:rsidRPr="00E1222F">
        <w:rPr>
          <w:bCs/>
        </w:rPr>
        <w:t xml:space="preserve">, </w:t>
      </w:r>
      <w:hyperlink r:id="rId40" w:history="1">
        <w:r w:rsidR="005624D7" w:rsidRPr="00E1222F">
          <w:rPr>
            <w:bCs/>
          </w:rPr>
          <w:t>частью первой статьи 205.2</w:t>
        </w:r>
      </w:hyperlink>
      <w:r w:rsidR="005624D7" w:rsidRPr="00E1222F">
        <w:rPr>
          <w:bCs/>
        </w:rPr>
        <w:t xml:space="preserve">, </w:t>
      </w:r>
      <w:hyperlink r:id="rId41" w:history="1">
        <w:r w:rsidR="005624D7" w:rsidRPr="00E1222F">
          <w:rPr>
            <w:bCs/>
          </w:rPr>
          <w:t>частью второй статьи 207.2</w:t>
        </w:r>
      </w:hyperlink>
      <w:r w:rsidR="005624D7" w:rsidRPr="00E1222F">
        <w:rPr>
          <w:bCs/>
        </w:rPr>
        <w:t xml:space="preserve">, </w:t>
      </w:r>
      <w:hyperlink r:id="rId42" w:history="1">
        <w:r w:rsidR="005624D7" w:rsidRPr="00E1222F">
          <w:rPr>
            <w:bCs/>
          </w:rPr>
          <w:t>статьей 212.1</w:t>
        </w:r>
      </w:hyperlink>
      <w:r w:rsidR="005624D7" w:rsidRPr="00E1222F">
        <w:rPr>
          <w:bCs/>
        </w:rPr>
        <w:t xml:space="preserve">, </w:t>
      </w:r>
      <w:hyperlink r:id="rId43" w:history="1">
        <w:r w:rsidR="005624D7" w:rsidRPr="00E1222F">
          <w:rPr>
            <w:bCs/>
          </w:rPr>
          <w:t>частью первой статьи 228.4</w:t>
        </w:r>
      </w:hyperlink>
      <w:r w:rsidR="005624D7" w:rsidRPr="00E1222F">
        <w:rPr>
          <w:bCs/>
        </w:rPr>
        <w:t xml:space="preserve">, </w:t>
      </w:r>
      <w:hyperlink r:id="rId44" w:history="1">
        <w:r w:rsidR="005624D7" w:rsidRPr="00E1222F">
          <w:rPr>
            <w:bCs/>
          </w:rPr>
          <w:t>частью первой статьи 230</w:t>
        </w:r>
      </w:hyperlink>
      <w:r w:rsidR="005624D7" w:rsidRPr="00E1222F">
        <w:rPr>
          <w:bCs/>
        </w:rPr>
        <w:t xml:space="preserve">, </w:t>
      </w:r>
      <w:hyperlink r:id="rId45" w:history="1">
        <w:r w:rsidR="005624D7" w:rsidRPr="00E1222F">
          <w:rPr>
            <w:bCs/>
          </w:rPr>
          <w:t>частью первой статьи 232</w:t>
        </w:r>
      </w:hyperlink>
      <w:r w:rsidR="005624D7" w:rsidRPr="00E1222F">
        <w:rPr>
          <w:bCs/>
        </w:rPr>
        <w:t xml:space="preserve">, </w:t>
      </w:r>
      <w:hyperlink r:id="rId46" w:history="1">
        <w:r w:rsidR="005624D7" w:rsidRPr="00E1222F">
          <w:rPr>
            <w:bCs/>
          </w:rPr>
          <w:t>частью первой статьи 239</w:t>
        </w:r>
      </w:hyperlink>
      <w:r w:rsidR="005624D7" w:rsidRPr="00E1222F">
        <w:rPr>
          <w:bCs/>
        </w:rPr>
        <w:t xml:space="preserve">, </w:t>
      </w:r>
      <w:hyperlink r:id="rId47" w:history="1">
        <w:r w:rsidR="005624D7" w:rsidRPr="00E1222F">
          <w:rPr>
            <w:bCs/>
          </w:rPr>
          <w:t>частью второй статьи 243.4</w:t>
        </w:r>
      </w:hyperlink>
      <w:r w:rsidR="005624D7" w:rsidRPr="00E1222F">
        <w:rPr>
          <w:bCs/>
        </w:rPr>
        <w:t xml:space="preserve">, </w:t>
      </w:r>
      <w:hyperlink r:id="rId48" w:history="1">
        <w:r w:rsidR="005624D7" w:rsidRPr="00E1222F">
          <w:rPr>
            <w:bCs/>
          </w:rPr>
          <w:t>частью второй статьи 244</w:t>
        </w:r>
      </w:hyperlink>
      <w:r w:rsidR="005624D7" w:rsidRPr="00E1222F">
        <w:rPr>
          <w:bCs/>
        </w:rPr>
        <w:t xml:space="preserve">, </w:t>
      </w:r>
      <w:hyperlink r:id="rId49" w:history="1">
        <w:r w:rsidR="005624D7" w:rsidRPr="00E1222F">
          <w:rPr>
            <w:bCs/>
          </w:rPr>
          <w:t>частью первой.1 статьи 258.1</w:t>
        </w:r>
      </w:hyperlink>
      <w:r w:rsidR="005624D7" w:rsidRPr="00E1222F">
        <w:rPr>
          <w:bCs/>
        </w:rPr>
        <w:t xml:space="preserve">, </w:t>
      </w:r>
      <w:hyperlink r:id="rId50" w:history="1">
        <w:r w:rsidR="005624D7" w:rsidRPr="00E1222F">
          <w:rPr>
            <w:bCs/>
          </w:rPr>
          <w:t>частями первой</w:t>
        </w:r>
      </w:hyperlink>
      <w:r w:rsidR="005624D7" w:rsidRPr="00E1222F">
        <w:rPr>
          <w:bCs/>
        </w:rPr>
        <w:t xml:space="preserve"> и </w:t>
      </w:r>
      <w:hyperlink r:id="rId51" w:history="1">
        <w:r w:rsidR="005624D7" w:rsidRPr="00E1222F">
          <w:rPr>
            <w:bCs/>
          </w:rPr>
          <w:t>второй статьи 273</w:t>
        </w:r>
      </w:hyperlink>
      <w:r w:rsidR="005624D7" w:rsidRPr="00E1222F">
        <w:rPr>
          <w:bCs/>
        </w:rPr>
        <w:t xml:space="preserve">, </w:t>
      </w:r>
      <w:hyperlink r:id="rId52" w:history="1">
        <w:r w:rsidR="005624D7" w:rsidRPr="00E1222F">
          <w:rPr>
            <w:bCs/>
          </w:rPr>
          <w:t>частью первой статьи 274.1</w:t>
        </w:r>
      </w:hyperlink>
      <w:r w:rsidR="005624D7" w:rsidRPr="00E1222F">
        <w:rPr>
          <w:bCs/>
        </w:rPr>
        <w:t xml:space="preserve">, </w:t>
      </w:r>
      <w:hyperlink r:id="rId53" w:history="1">
        <w:r w:rsidR="005624D7" w:rsidRPr="00E1222F">
          <w:rPr>
            <w:bCs/>
          </w:rPr>
          <w:t>частью второй статьи 280</w:t>
        </w:r>
      </w:hyperlink>
      <w:r w:rsidR="005624D7" w:rsidRPr="00E1222F">
        <w:rPr>
          <w:bCs/>
        </w:rPr>
        <w:t xml:space="preserve">, </w:t>
      </w:r>
      <w:hyperlink r:id="rId54" w:history="1">
        <w:r w:rsidR="005624D7" w:rsidRPr="00E1222F">
          <w:rPr>
            <w:bCs/>
          </w:rPr>
          <w:t>частью второй статьи 280.1</w:t>
        </w:r>
      </w:hyperlink>
      <w:r w:rsidR="005624D7" w:rsidRPr="00E1222F">
        <w:rPr>
          <w:bCs/>
        </w:rPr>
        <w:t xml:space="preserve">, </w:t>
      </w:r>
      <w:hyperlink r:id="rId55" w:history="1">
        <w:r w:rsidR="005624D7" w:rsidRPr="00E1222F">
          <w:rPr>
            <w:bCs/>
          </w:rPr>
          <w:t>частью первой статьи 282</w:t>
        </w:r>
      </w:hyperlink>
      <w:r w:rsidR="005624D7" w:rsidRPr="00E1222F">
        <w:rPr>
          <w:bCs/>
        </w:rPr>
        <w:t xml:space="preserve">, </w:t>
      </w:r>
      <w:hyperlink r:id="rId56" w:history="1">
        <w:r w:rsidR="005624D7" w:rsidRPr="00E1222F">
          <w:rPr>
            <w:bCs/>
          </w:rPr>
          <w:t>частью третьей статьи 296</w:t>
        </w:r>
      </w:hyperlink>
      <w:r w:rsidR="005624D7" w:rsidRPr="00E1222F">
        <w:rPr>
          <w:bCs/>
        </w:rPr>
        <w:t xml:space="preserve">, </w:t>
      </w:r>
      <w:hyperlink r:id="rId57" w:history="1">
        <w:r w:rsidR="005624D7" w:rsidRPr="00E1222F">
          <w:rPr>
            <w:bCs/>
          </w:rPr>
          <w:t>частью третьей статьи 309</w:t>
        </w:r>
      </w:hyperlink>
      <w:r w:rsidR="005624D7" w:rsidRPr="00E1222F">
        <w:rPr>
          <w:bCs/>
        </w:rPr>
        <w:t xml:space="preserve">, </w:t>
      </w:r>
      <w:hyperlink r:id="rId58" w:history="1">
        <w:r w:rsidR="005624D7" w:rsidRPr="00E1222F">
          <w:rPr>
            <w:bCs/>
          </w:rPr>
          <w:t>частями первой</w:t>
        </w:r>
      </w:hyperlink>
      <w:r w:rsidR="005624D7" w:rsidRPr="00E1222F">
        <w:rPr>
          <w:bCs/>
        </w:rPr>
        <w:t xml:space="preserve"> и </w:t>
      </w:r>
      <w:hyperlink r:id="rId59" w:history="1">
        <w:r w:rsidR="005624D7" w:rsidRPr="00E1222F">
          <w:rPr>
            <w:bCs/>
          </w:rPr>
          <w:t>второй статьи 313</w:t>
        </w:r>
      </w:hyperlink>
      <w:r w:rsidR="005624D7" w:rsidRPr="00E1222F">
        <w:rPr>
          <w:bCs/>
        </w:rPr>
        <w:t xml:space="preserve">, </w:t>
      </w:r>
      <w:hyperlink r:id="rId60" w:history="1">
        <w:r w:rsidR="005624D7" w:rsidRPr="00E1222F">
          <w:rPr>
            <w:bCs/>
          </w:rPr>
          <w:t>частью первой статьи 318</w:t>
        </w:r>
      </w:hyperlink>
      <w:r w:rsidR="005624D7" w:rsidRPr="00E1222F">
        <w:rPr>
          <w:bCs/>
        </w:rPr>
        <w:t xml:space="preserve">, </w:t>
      </w:r>
      <w:hyperlink r:id="rId61" w:history="1">
        <w:r w:rsidR="005624D7" w:rsidRPr="00E1222F">
          <w:rPr>
            <w:bCs/>
          </w:rPr>
          <w:t>частью второй статьи 354</w:t>
        </w:r>
      </w:hyperlink>
      <w:r w:rsidR="005624D7" w:rsidRPr="00E1222F">
        <w:rPr>
          <w:bCs/>
        </w:rPr>
        <w:t xml:space="preserve">, </w:t>
      </w:r>
      <w:hyperlink r:id="rId62" w:history="1">
        <w:r w:rsidR="005624D7" w:rsidRPr="00E1222F">
          <w:rPr>
            <w:bCs/>
          </w:rPr>
          <w:t>частью второй статьи 354.1</w:t>
        </w:r>
      </w:hyperlink>
      <w:r w:rsidR="005624D7" w:rsidRPr="00E1222F">
        <w:rPr>
          <w:bCs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 снятия или погашения судимости;</w:t>
      </w:r>
    </w:p>
    <w:p w:rsidR="00E06BB4" w:rsidRPr="00E1222F" w:rsidRDefault="00E06BB4" w:rsidP="00B82CAA">
      <w:pPr>
        <w:ind w:firstLine="709"/>
        <w:jc w:val="both"/>
      </w:pPr>
      <w:r w:rsidRPr="00E1222F">
        <w:t xml:space="preserve">2. Опубликовать настоящее решение в </w:t>
      </w:r>
      <w:r w:rsidR="00B82CAA" w:rsidRPr="00E1222F">
        <w:t xml:space="preserve">периодическом печатном издании «Вестник </w:t>
      </w:r>
      <w:r w:rsidR="008652BA" w:rsidRPr="00E1222F">
        <w:t>Верх-</w:t>
      </w:r>
      <w:r w:rsidR="004A33D7">
        <w:t>Каргатского</w:t>
      </w:r>
      <w:r w:rsidR="00B82CAA" w:rsidRPr="00E1222F">
        <w:t xml:space="preserve"> сельсовета» </w:t>
      </w:r>
      <w:r w:rsidRPr="00E1222F">
        <w:t xml:space="preserve">и разместить на официальном сайте </w:t>
      </w:r>
      <w:r w:rsidR="00B82CAA" w:rsidRPr="00E1222F">
        <w:t xml:space="preserve">администрации </w:t>
      </w:r>
      <w:r w:rsidR="008652BA" w:rsidRPr="00E1222F">
        <w:t>Верх-</w:t>
      </w:r>
      <w:r w:rsidR="004A33D7">
        <w:t>Каргатского</w:t>
      </w:r>
      <w:r w:rsidR="00B82CAA" w:rsidRPr="00E1222F">
        <w:t xml:space="preserve"> сельсовета </w:t>
      </w:r>
      <w:r w:rsidRPr="00E1222F">
        <w:t xml:space="preserve"> в информационно-телекоммуникационной сети «Интернет».</w:t>
      </w:r>
    </w:p>
    <w:p w:rsidR="00E06BB4" w:rsidRPr="003D5E10" w:rsidRDefault="00E06BB4" w:rsidP="00E06BB4">
      <w:pPr>
        <w:ind w:firstLine="709"/>
        <w:jc w:val="both"/>
      </w:pPr>
    </w:p>
    <w:p w:rsidR="00E06BB4" w:rsidRPr="003D5E10" w:rsidRDefault="00E06BB4" w:rsidP="00E06BB4">
      <w:pPr>
        <w:ind w:firstLine="540"/>
        <w:jc w:val="both"/>
        <w:rPr>
          <w:color w:val="00000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06BB4" w:rsidRPr="003D5E10">
        <w:tc>
          <w:tcPr>
            <w:tcW w:w="4644" w:type="dxa"/>
            <w:hideMark/>
          </w:tcPr>
          <w:p w:rsidR="004A33D7" w:rsidRDefault="00E06BB4" w:rsidP="004A33D7">
            <w:pPr>
              <w:jc w:val="both"/>
              <w:rPr>
                <w:color w:val="000000"/>
              </w:rPr>
            </w:pPr>
            <w:r w:rsidRPr="003D5E10">
              <w:rPr>
                <w:color w:val="000000"/>
              </w:rPr>
              <w:t>Председатель Совета депутатов</w:t>
            </w:r>
            <w:r w:rsidR="004C5588">
              <w:rPr>
                <w:color w:val="000000"/>
              </w:rPr>
              <w:t xml:space="preserve"> </w:t>
            </w:r>
          </w:p>
          <w:p w:rsidR="00ED5823" w:rsidRDefault="004C5588" w:rsidP="004A33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Верх-</w:t>
            </w:r>
            <w:r w:rsidR="004A33D7">
              <w:rPr>
                <w:color w:val="000000"/>
              </w:rPr>
              <w:t>Каргатского</w:t>
            </w:r>
            <w:r w:rsidR="00B82CAA" w:rsidRPr="003D5E10">
              <w:rPr>
                <w:color w:val="000000"/>
              </w:rPr>
              <w:t xml:space="preserve"> сельсовета </w:t>
            </w:r>
          </w:p>
          <w:p w:rsidR="00B82CAA" w:rsidRPr="003D5E10" w:rsidRDefault="00B82CAA" w:rsidP="00ED5823">
            <w:pPr>
              <w:rPr>
                <w:color w:val="000000"/>
              </w:rPr>
            </w:pPr>
            <w:r w:rsidRPr="003D5E10">
              <w:rPr>
                <w:color w:val="000000"/>
              </w:rPr>
              <w:t xml:space="preserve">Здвинского района Новосибирской области </w:t>
            </w:r>
          </w:p>
        </w:tc>
        <w:tc>
          <w:tcPr>
            <w:tcW w:w="567" w:type="dxa"/>
          </w:tcPr>
          <w:p w:rsidR="00E06BB4" w:rsidRPr="003D5E10" w:rsidRDefault="00E06BB4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hideMark/>
          </w:tcPr>
          <w:p w:rsidR="00E06BB4" w:rsidRPr="003D5E10" w:rsidRDefault="00E06BB4" w:rsidP="004A33D7">
            <w:pPr>
              <w:rPr>
                <w:color w:val="000000"/>
              </w:rPr>
            </w:pPr>
            <w:r w:rsidRPr="003D5E10">
              <w:rPr>
                <w:color w:val="000000"/>
              </w:rPr>
              <w:t xml:space="preserve">Глава </w:t>
            </w:r>
            <w:r w:rsidR="004C5588">
              <w:rPr>
                <w:color w:val="000000"/>
              </w:rPr>
              <w:t>Верх-</w:t>
            </w:r>
            <w:r w:rsidR="004A33D7">
              <w:rPr>
                <w:color w:val="000000"/>
              </w:rPr>
              <w:t>Каргатского</w:t>
            </w:r>
            <w:r w:rsidR="00B82CAA" w:rsidRPr="003D5E10">
              <w:rPr>
                <w:color w:val="000000"/>
              </w:rPr>
              <w:t xml:space="preserve"> сельсовета Здвинского района Новосибирской области </w:t>
            </w:r>
          </w:p>
        </w:tc>
      </w:tr>
      <w:tr w:rsidR="00E06BB4" w:rsidRPr="003D5E10">
        <w:tc>
          <w:tcPr>
            <w:tcW w:w="4644" w:type="dxa"/>
          </w:tcPr>
          <w:p w:rsidR="00E06BB4" w:rsidRPr="003D5E10" w:rsidRDefault="00E06BB4">
            <w:pPr>
              <w:jc w:val="both"/>
              <w:rPr>
                <w:color w:val="000000"/>
              </w:rPr>
            </w:pPr>
          </w:p>
          <w:p w:rsidR="00E06BB4" w:rsidRPr="003D5E10" w:rsidRDefault="00E06BB4">
            <w:pPr>
              <w:jc w:val="both"/>
              <w:rPr>
                <w:color w:val="000000"/>
              </w:rPr>
            </w:pPr>
          </w:p>
          <w:p w:rsidR="00E06BB4" w:rsidRPr="003D5E10" w:rsidRDefault="00B82CAA">
            <w:pPr>
              <w:jc w:val="both"/>
              <w:rPr>
                <w:color w:val="000000"/>
              </w:rPr>
            </w:pPr>
            <w:r w:rsidRPr="003D5E10">
              <w:rPr>
                <w:color w:val="000000"/>
              </w:rPr>
              <w:t>__________________</w:t>
            </w:r>
            <w:r w:rsidR="004A33D7">
              <w:rPr>
                <w:color w:val="000000"/>
              </w:rPr>
              <w:t>Н.А.Хмелёва</w:t>
            </w:r>
            <w:r w:rsidRPr="003D5E10">
              <w:rPr>
                <w:color w:val="000000"/>
              </w:rPr>
              <w:t xml:space="preserve"> </w:t>
            </w:r>
          </w:p>
          <w:p w:rsidR="00E06BB4" w:rsidRPr="003D5E10" w:rsidRDefault="00E06BB4">
            <w:pPr>
              <w:jc w:val="both"/>
              <w:rPr>
                <w:color w:val="000000"/>
              </w:rPr>
            </w:pPr>
          </w:p>
        </w:tc>
        <w:tc>
          <w:tcPr>
            <w:tcW w:w="567" w:type="dxa"/>
          </w:tcPr>
          <w:p w:rsidR="00E06BB4" w:rsidRPr="003D5E10" w:rsidRDefault="00E06BB4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</w:tcPr>
          <w:p w:rsidR="00E06BB4" w:rsidRPr="003D5E10" w:rsidRDefault="00E06BB4">
            <w:pPr>
              <w:jc w:val="both"/>
              <w:rPr>
                <w:color w:val="000000"/>
              </w:rPr>
            </w:pPr>
          </w:p>
          <w:p w:rsidR="00E06BB4" w:rsidRPr="003D5E10" w:rsidRDefault="00E06BB4">
            <w:pPr>
              <w:jc w:val="both"/>
              <w:rPr>
                <w:color w:val="000000"/>
              </w:rPr>
            </w:pPr>
          </w:p>
          <w:p w:rsidR="00E06BB4" w:rsidRPr="003D5E10" w:rsidRDefault="00B82CAA">
            <w:pPr>
              <w:jc w:val="both"/>
              <w:rPr>
                <w:color w:val="000000"/>
              </w:rPr>
            </w:pPr>
            <w:r w:rsidRPr="003D5E10">
              <w:rPr>
                <w:color w:val="000000"/>
              </w:rPr>
              <w:t>__________________</w:t>
            </w:r>
            <w:r w:rsidR="004C5588">
              <w:rPr>
                <w:color w:val="000000"/>
              </w:rPr>
              <w:t>И.</w:t>
            </w:r>
            <w:r w:rsidR="004A33D7">
              <w:rPr>
                <w:color w:val="000000"/>
              </w:rPr>
              <w:t>Г.Пастушков</w:t>
            </w:r>
            <w:r w:rsidRPr="003D5E10">
              <w:rPr>
                <w:color w:val="000000"/>
              </w:rPr>
              <w:t xml:space="preserve"> </w:t>
            </w:r>
          </w:p>
          <w:p w:rsidR="00E06BB4" w:rsidRPr="003D5E10" w:rsidRDefault="00E06BB4">
            <w:pPr>
              <w:jc w:val="both"/>
              <w:rPr>
                <w:color w:val="000000"/>
              </w:rPr>
            </w:pPr>
          </w:p>
        </w:tc>
      </w:tr>
    </w:tbl>
    <w:p w:rsidR="00C41139" w:rsidRDefault="004F47D3" w:rsidP="00ED5823">
      <w:pPr>
        <w:contextualSpacing/>
      </w:pPr>
    </w:p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7D3" w:rsidRDefault="004F47D3" w:rsidP="00E06BB4">
      <w:r>
        <w:separator/>
      </w:r>
    </w:p>
  </w:endnote>
  <w:endnote w:type="continuationSeparator" w:id="0">
    <w:p w:rsidR="004F47D3" w:rsidRDefault="004F47D3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7D3" w:rsidRDefault="004F47D3" w:rsidP="00E06BB4">
      <w:r>
        <w:separator/>
      </w:r>
    </w:p>
  </w:footnote>
  <w:footnote w:type="continuationSeparator" w:id="0">
    <w:p w:rsidR="004F47D3" w:rsidRDefault="004F47D3" w:rsidP="00E0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0496B"/>
    <w:multiLevelType w:val="multilevel"/>
    <w:tmpl w:val="1C02B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" w15:restartNumberingAfterBreak="0">
    <w:nsid w:val="5CE61F60"/>
    <w:multiLevelType w:val="multilevel"/>
    <w:tmpl w:val="2FF08F88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B4"/>
    <w:rsid w:val="00031539"/>
    <w:rsid w:val="0007730D"/>
    <w:rsid w:val="00086508"/>
    <w:rsid w:val="000E79CD"/>
    <w:rsid w:val="00115CF3"/>
    <w:rsid w:val="00175EEF"/>
    <w:rsid w:val="002A0A60"/>
    <w:rsid w:val="002B33CF"/>
    <w:rsid w:val="002D407E"/>
    <w:rsid w:val="00313C08"/>
    <w:rsid w:val="003C48A3"/>
    <w:rsid w:val="003D5E10"/>
    <w:rsid w:val="004A33D7"/>
    <w:rsid w:val="004C5588"/>
    <w:rsid w:val="004F47D3"/>
    <w:rsid w:val="00531089"/>
    <w:rsid w:val="005624D7"/>
    <w:rsid w:val="0058443F"/>
    <w:rsid w:val="005B1C32"/>
    <w:rsid w:val="005B6064"/>
    <w:rsid w:val="006630D8"/>
    <w:rsid w:val="006C27A6"/>
    <w:rsid w:val="006E0D63"/>
    <w:rsid w:val="006E622D"/>
    <w:rsid w:val="0071468F"/>
    <w:rsid w:val="00720CB4"/>
    <w:rsid w:val="00786D04"/>
    <w:rsid w:val="00801E61"/>
    <w:rsid w:val="00810CCE"/>
    <w:rsid w:val="008370D3"/>
    <w:rsid w:val="0086387C"/>
    <w:rsid w:val="008652BA"/>
    <w:rsid w:val="008A021E"/>
    <w:rsid w:val="008D382D"/>
    <w:rsid w:val="00985413"/>
    <w:rsid w:val="009C52C9"/>
    <w:rsid w:val="00A20821"/>
    <w:rsid w:val="00A2264E"/>
    <w:rsid w:val="00A426E1"/>
    <w:rsid w:val="00A87DA1"/>
    <w:rsid w:val="00AE69E5"/>
    <w:rsid w:val="00B670A0"/>
    <w:rsid w:val="00B7293D"/>
    <w:rsid w:val="00B82CAA"/>
    <w:rsid w:val="00B9133C"/>
    <w:rsid w:val="00BF15C7"/>
    <w:rsid w:val="00C0566D"/>
    <w:rsid w:val="00C74415"/>
    <w:rsid w:val="00D50BC6"/>
    <w:rsid w:val="00DB2D35"/>
    <w:rsid w:val="00E06BB4"/>
    <w:rsid w:val="00E1222F"/>
    <w:rsid w:val="00EC5D55"/>
    <w:rsid w:val="00ED5823"/>
    <w:rsid w:val="00F14C32"/>
    <w:rsid w:val="00F41E2A"/>
    <w:rsid w:val="00F57C52"/>
    <w:rsid w:val="00F61CB1"/>
    <w:rsid w:val="00F775E8"/>
    <w:rsid w:val="00F9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FB858"/>
  <w15:docId w15:val="{7A256EC8-E154-4CB0-ABD5-F8A8AFE2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86D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6D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7730D"/>
    <w:pPr>
      <w:ind w:left="720"/>
      <w:contextualSpacing/>
    </w:pPr>
  </w:style>
  <w:style w:type="paragraph" w:styleId="ab">
    <w:name w:val="No Spacing"/>
    <w:basedOn w:val="a"/>
    <w:link w:val="ac"/>
    <w:uiPriority w:val="99"/>
    <w:qFormat/>
    <w:rsid w:val="00A2264E"/>
    <w:rPr>
      <w:rFonts w:ascii="Calibri" w:hAnsi="Calibri"/>
      <w:szCs w:val="32"/>
      <w:lang w:val="en-US" w:eastAsia="en-US" w:bidi="en-US"/>
    </w:rPr>
  </w:style>
  <w:style w:type="character" w:customStyle="1" w:styleId="ac">
    <w:name w:val="Без интервала Знак"/>
    <w:link w:val="ab"/>
    <w:uiPriority w:val="99"/>
    <w:locked/>
    <w:rsid w:val="00A2264E"/>
    <w:rPr>
      <w:rFonts w:ascii="Calibri" w:eastAsia="Times New Roman" w:hAnsi="Calibri" w:cs="Times New Roman"/>
      <w:sz w:val="24"/>
      <w:szCs w:val="3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21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34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7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5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9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11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7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0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9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14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8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6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51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7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6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E3DB7AAF5C371FE88C27CC19E61D574841E48SEo1E" TargetMode="External"/><Relationship Id="rId20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41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3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8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10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2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60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0C9AA81D2480F4DDC7CAFCBB98CB5C4072B517E0EAAC3B652B2BBF4C28B80443C555B30FED39B3A4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24EA6-C85B-43FF-BA13-41633B3D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Обердерфер Лилия Ивановна</dc:creator>
  <cp:lastModifiedBy>RePack by Diakov</cp:lastModifiedBy>
  <cp:revision>6</cp:revision>
  <cp:lastPrinted>2020-06-22T04:58:00Z</cp:lastPrinted>
  <dcterms:created xsi:type="dcterms:W3CDTF">2020-08-06T05:49:00Z</dcterms:created>
  <dcterms:modified xsi:type="dcterms:W3CDTF">2020-08-17T02:28:00Z</dcterms:modified>
</cp:coreProperties>
</file>